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63976" w14:textId="03C16540" w:rsidR="00625653" w:rsidRPr="00590108" w:rsidRDefault="00DE0FBD" w:rsidP="00625653">
      <w:pPr>
        <w:jc w:val="both"/>
        <w:rPr>
          <w:b/>
          <w:bCs/>
          <w:i/>
          <w:sz w:val="28"/>
          <w:szCs w:val="28"/>
        </w:rPr>
      </w:pPr>
      <w:r w:rsidRPr="00590108">
        <w:rPr>
          <w:b/>
          <w:bCs/>
          <w:i/>
          <w:sz w:val="28"/>
          <w:szCs w:val="28"/>
        </w:rPr>
        <w:t>V dubnu začne přestavba křižovatky silnic II/465 ul Opavská a III/46615 ul. Družební v Ostravě-Krásném Poli</w:t>
      </w:r>
      <w:r w:rsidR="00625653" w:rsidRPr="00590108">
        <w:rPr>
          <w:b/>
          <w:bCs/>
          <w:i/>
          <w:sz w:val="28"/>
          <w:szCs w:val="28"/>
        </w:rPr>
        <w:t>. Řidiče čeká omezení.</w:t>
      </w:r>
    </w:p>
    <w:p w14:paraId="58271339" w14:textId="77777777" w:rsidR="00625653" w:rsidRPr="00802E07" w:rsidRDefault="00625653" w:rsidP="00625653">
      <w:pPr>
        <w:rPr>
          <w:sz w:val="24"/>
          <w:szCs w:val="24"/>
        </w:rPr>
      </w:pPr>
    </w:p>
    <w:p w14:paraId="2CD589C2" w14:textId="77777777" w:rsidR="00590108" w:rsidRDefault="00590108" w:rsidP="00625653">
      <w:pPr>
        <w:jc w:val="both"/>
        <w:rPr>
          <w:sz w:val="24"/>
          <w:szCs w:val="24"/>
        </w:rPr>
      </w:pPr>
    </w:p>
    <w:p w14:paraId="78975375" w14:textId="20C939EB" w:rsidR="00590108" w:rsidRDefault="00590108" w:rsidP="00590108">
      <w:pPr>
        <w:jc w:val="both"/>
        <w:rPr>
          <w:sz w:val="24"/>
          <w:szCs w:val="24"/>
        </w:rPr>
      </w:pPr>
      <w:r w:rsidRPr="00590108">
        <w:rPr>
          <w:sz w:val="24"/>
          <w:szCs w:val="24"/>
        </w:rPr>
        <w:t xml:space="preserve">Správa silnic Moravskoslezského kraje, příspěvková organizace </w:t>
      </w:r>
      <w:r w:rsidRPr="00590108">
        <w:rPr>
          <w:b/>
          <w:bCs/>
          <w:sz w:val="24"/>
          <w:szCs w:val="24"/>
        </w:rPr>
        <w:t xml:space="preserve">zahájí v pondělí </w:t>
      </w:r>
      <w:proofErr w:type="gramStart"/>
      <w:r w:rsidRPr="00590108">
        <w:rPr>
          <w:b/>
          <w:bCs/>
          <w:sz w:val="24"/>
          <w:szCs w:val="24"/>
        </w:rPr>
        <w:t>13.04.2026</w:t>
      </w:r>
      <w:proofErr w:type="gramEnd"/>
      <w:r w:rsidRPr="00590108">
        <w:rPr>
          <w:sz w:val="24"/>
          <w:szCs w:val="24"/>
        </w:rPr>
        <w:t xml:space="preserve"> přestavbu křižovatky </w:t>
      </w:r>
      <w:r w:rsidRPr="00590108">
        <w:rPr>
          <w:b/>
          <w:bCs/>
          <w:sz w:val="24"/>
          <w:szCs w:val="24"/>
        </w:rPr>
        <w:t xml:space="preserve">silnic II/465 ul. Opavské </w:t>
      </w:r>
      <w:r w:rsidRPr="00590108">
        <w:rPr>
          <w:sz w:val="24"/>
          <w:szCs w:val="24"/>
        </w:rPr>
        <w:t>a</w:t>
      </w:r>
      <w:r w:rsidRPr="00590108">
        <w:rPr>
          <w:b/>
          <w:bCs/>
          <w:sz w:val="24"/>
          <w:szCs w:val="24"/>
        </w:rPr>
        <w:t xml:space="preserve"> III/46615 ul. Družební </w:t>
      </w:r>
      <w:r w:rsidRPr="00590108">
        <w:rPr>
          <w:sz w:val="24"/>
          <w:szCs w:val="24"/>
        </w:rPr>
        <w:t>v Ostravě-Krásném Poli. Nově bude tato styková křižovatka nahrazena</w:t>
      </w:r>
      <w:r>
        <w:rPr>
          <w:sz w:val="24"/>
          <w:szCs w:val="24"/>
        </w:rPr>
        <w:t xml:space="preserve"> jednopruhovou okružní křižovatkou</w:t>
      </w:r>
      <w:r w:rsidRPr="00590108">
        <w:rPr>
          <w:sz w:val="24"/>
          <w:szCs w:val="24"/>
        </w:rPr>
        <w:t>.</w:t>
      </w:r>
    </w:p>
    <w:p w14:paraId="28A0BFFA" w14:textId="60F3F1C9" w:rsidR="00590108" w:rsidRPr="00590108" w:rsidRDefault="00590108" w:rsidP="00590108">
      <w:pPr>
        <w:jc w:val="both"/>
        <w:rPr>
          <w:sz w:val="24"/>
          <w:szCs w:val="24"/>
        </w:rPr>
      </w:pPr>
      <w:r w:rsidRPr="00590108">
        <w:rPr>
          <w:sz w:val="24"/>
          <w:szCs w:val="24"/>
        </w:rPr>
        <w:t xml:space="preserve">Cílem je zvýšení bezpečnosti, zlepšení rozhledu a snížení rychlosti vozidel, zejména ve směru od </w:t>
      </w:r>
      <w:r>
        <w:rPr>
          <w:sz w:val="24"/>
          <w:szCs w:val="24"/>
        </w:rPr>
        <w:t>obce Velká Polom</w:t>
      </w:r>
      <w:r w:rsidRPr="00590108">
        <w:rPr>
          <w:sz w:val="24"/>
          <w:szCs w:val="24"/>
        </w:rPr>
        <w:t>. Za posledních 5 let zde došlo k 24 nehodám, z toho k jedné smrtelné.</w:t>
      </w:r>
    </w:p>
    <w:p w14:paraId="39F1AC78" w14:textId="77777777" w:rsidR="00590108" w:rsidRDefault="00590108" w:rsidP="00590108">
      <w:pPr>
        <w:jc w:val="both"/>
        <w:rPr>
          <w:sz w:val="24"/>
          <w:szCs w:val="24"/>
          <w:u w:val="single"/>
        </w:rPr>
      </w:pPr>
      <w:r w:rsidRPr="00590108">
        <w:rPr>
          <w:sz w:val="24"/>
          <w:szCs w:val="24"/>
        </w:rPr>
        <w:t xml:space="preserve">Součástí stavby bude středový ostrov, směrovací a ochranné ostrůvky a obnova povrchů navazujících komunikací. Jeden z ostrůvků umožní </w:t>
      </w:r>
      <w:r w:rsidRPr="008F6322">
        <w:rPr>
          <w:sz w:val="24"/>
          <w:szCs w:val="24"/>
          <w:u w:val="single"/>
        </w:rPr>
        <w:t>budoucí napojení pěší a cyklistické trasy připravované městem.</w:t>
      </w:r>
    </w:p>
    <w:p w14:paraId="371E9428" w14:textId="77777777" w:rsidR="008F6322" w:rsidRPr="008F6322" w:rsidRDefault="008F6322" w:rsidP="00590108">
      <w:pPr>
        <w:jc w:val="both"/>
        <w:rPr>
          <w:sz w:val="24"/>
          <w:szCs w:val="24"/>
          <w:u w:val="single"/>
        </w:rPr>
      </w:pPr>
    </w:p>
    <w:p w14:paraId="1FC2AF33" w14:textId="3CEBA4D0" w:rsidR="00590108" w:rsidRPr="00590108" w:rsidRDefault="008F6322" w:rsidP="00590108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90108" w:rsidRPr="00590108">
        <w:rPr>
          <w:sz w:val="24"/>
          <w:szCs w:val="24"/>
        </w:rPr>
        <w:t xml:space="preserve">ráce na přestavbě křižovatky </w:t>
      </w:r>
      <w:r w:rsidR="00590108" w:rsidRPr="00590108">
        <w:rPr>
          <w:b/>
          <w:bCs/>
          <w:sz w:val="24"/>
          <w:szCs w:val="24"/>
        </w:rPr>
        <w:t xml:space="preserve">potrvají do pátku </w:t>
      </w:r>
      <w:proofErr w:type="gramStart"/>
      <w:r w:rsidR="00590108" w:rsidRPr="00590108">
        <w:rPr>
          <w:b/>
          <w:bCs/>
          <w:sz w:val="24"/>
          <w:szCs w:val="24"/>
        </w:rPr>
        <w:t>26.06.2026</w:t>
      </w:r>
      <w:proofErr w:type="gramEnd"/>
      <w:r w:rsidR="00590108" w:rsidRPr="00590108">
        <w:rPr>
          <w:sz w:val="24"/>
          <w:szCs w:val="24"/>
        </w:rPr>
        <w:t>.</w:t>
      </w:r>
    </w:p>
    <w:p w14:paraId="0772387C" w14:textId="7DB223F9" w:rsidR="00590108" w:rsidRDefault="00590108" w:rsidP="00590108">
      <w:pPr>
        <w:jc w:val="both"/>
        <w:rPr>
          <w:sz w:val="24"/>
          <w:szCs w:val="24"/>
        </w:rPr>
      </w:pPr>
      <w:r w:rsidRPr="00590108">
        <w:rPr>
          <w:sz w:val="24"/>
          <w:szCs w:val="24"/>
        </w:rPr>
        <w:t>Celkové náklady činí 10,29 mil. Kč vč. DPH, přičemž 85 % uznatelných nákladů hradí Státní fond dopravní infrastruktury a 15 % Moravskoslezský kraj prostřednictvím Správy silnic MSK.</w:t>
      </w:r>
    </w:p>
    <w:p w14:paraId="55C5DAF5" w14:textId="77777777" w:rsidR="008F6322" w:rsidRDefault="008F6322" w:rsidP="00590108">
      <w:pPr>
        <w:jc w:val="both"/>
        <w:rPr>
          <w:sz w:val="24"/>
          <w:szCs w:val="24"/>
        </w:rPr>
      </w:pPr>
    </w:p>
    <w:p w14:paraId="63F197A4" w14:textId="77777777" w:rsidR="008F6322" w:rsidRPr="00AF64B2" w:rsidRDefault="008F6322" w:rsidP="008F6322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Vybraným dodavatelem stavby je spol. COLAS CZ a.s., hlavní stavbyvedoucí </w:t>
      </w:r>
      <w:r w:rsidRPr="00AF64B2">
        <w:rPr>
          <w:bCs/>
          <w:sz w:val="24"/>
          <w:szCs w:val="24"/>
          <w:lang w:val="en-US"/>
        </w:rPr>
        <w:t xml:space="preserve">Ing. Martin </w:t>
      </w:r>
      <w:proofErr w:type="spellStart"/>
      <w:r w:rsidRPr="00AF64B2">
        <w:rPr>
          <w:bCs/>
          <w:sz w:val="24"/>
          <w:szCs w:val="24"/>
          <w:lang w:val="en-US"/>
        </w:rPr>
        <w:t>Kresta</w:t>
      </w:r>
      <w:proofErr w:type="spellEnd"/>
      <w:r>
        <w:rPr>
          <w:bCs/>
          <w:sz w:val="24"/>
          <w:szCs w:val="24"/>
          <w:lang w:val="en-US"/>
        </w:rPr>
        <w:t xml:space="preserve">, tel.: 724 618 724, email: email: </w:t>
      </w:r>
      <w:hyperlink r:id="rId4" w:history="1">
        <w:r w:rsidRPr="00814042">
          <w:rPr>
            <w:rStyle w:val="Hypertextovodkaz"/>
            <w:bCs/>
            <w:sz w:val="24"/>
            <w:szCs w:val="24"/>
            <w:lang w:val="en-US"/>
          </w:rPr>
          <w:t>martin.kresta@colas.cz</w:t>
        </w:r>
      </w:hyperlink>
      <w:r>
        <w:rPr>
          <w:bCs/>
          <w:sz w:val="24"/>
          <w:szCs w:val="24"/>
          <w:lang w:val="en-US"/>
        </w:rPr>
        <w:t xml:space="preserve">. </w:t>
      </w:r>
    </w:p>
    <w:p w14:paraId="14C511AE" w14:textId="77777777" w:rsidR="00590108" w:rsidRPr="00590108" w:rsidRDefault="00590108" w:rsidP="00590108">
      <w:pPr>
        <w:jc w:val="both"/>
        <w:rPr>
          <w:sz w:val="24"/>
          <w:szCs w:val="24"/>
        </w:rPr>
      </w:pPr>
    </w:p>
    <w:p w14:paraId="6743FAE1" w14:textId="77777777" w:rsidR="00590108" w:rsidRDefault="00590108" w:rsidP="00590108">
      <w:pPr>
        <w:jc w:val="both"/>
        <w:rPr>
          <w:sz w:val="24"/>
          <w:szCs w:val="24"/>
        </w:rPr>
      </w:pPr>
      <w:r w:rsidRPr="00F3742F">
        <w:rPr>
          <w:sz w:val="24"/>
          <w:szCs w:val="24"/>
        </w:rPr>
        <w:t xml:space="preserve">Stavba bude prováděna za </w:t>
      </w:r>
      <w:r w:rsidRPr="00F3742F">
        <w:rPr>
          <w:b/>
          <w:bCs/>
          <w:sz w:val="24"/>
          <w:szCs w:val="24"/>
        </w:rPr>
        <w:t>úplné uzavírky</w:t>
      </w:r>
      <w:r w:rsidRPr="00F3742F">
        <w:rPr>
          <w:sz w:val="24"/>
          <w:szCs w:val="24"/>
        </w:rPr>
        <w:t xml:space="preserve"> po celou dobu stavby. </w:t>
      </w:r>
    </w:p>
    <w:p w14:paraId="2FCF8791" w14:textId="77777777" w:rsidR="00590108" w:rsidRDefault="00590108" w:rsidP="00590108">
      <w:pPr>
        <w:jc w:val="both"/>
        <w:rPr>
          <w:sz w:val="24"/>
          <w:szCs w:val="24"/>
        </w:rPr>
      </w:pPr>
    </w:p>
    <w:p w14:paraId="5342BDE9" w14:textId="35FC6C32" w:rsidR="00590108" w:rsidRPr="00F3742F" w:rsidRDefault="00590108" w:rsidP="00590108">
      <w:pPr>
        <w:jc w:val="both"/>
        <w:rPr>
          <w:sz w:val="24"/>
          <w:szCs w:val="24"/>
        </w:rPr>
      </w:pPr>
      <w:r w:rsidRPr="00F3742F">
        <w:rPr>
          <w:sz w:val="24"/>
          <w:szCs w:val="24"/>
        </w:rPr>
        <w:t>Objízdná trasa ve směru na Porubu a Opavu bude vedena po silnici I/11 a dále pak po silnici II/465</w:t>
      </w:r>
      <w:r>
        <w:rPr>
          <w:sz w:val="24"/>
          <w:szCs w:val="24"/>
        </w:rPr>
        <w:t>,</w:t>
      </w:r>
      <w:r w:rsidRPr="00F3742F">
        <w:rPr>
          <w:sz w:val="24"/>
          <w:szCs w:val="24"/>
        </w:rPr>
        <w:t xml:space="preserve"> přes obec Horní Lhota – místní část Zátiší a dále pak po ul. Kyjovická – Vřesinská.</w:t>
      </w:r>
    </w:p>
    <w:p w14:paraId="427C7461" w14:textId="77777777" w:rsidR="00590108" w:rsidRDefault="00590108" w:rsidP="00590108">
      <w:pPr>
        <w:spacing w:after="40"/>
        <w:jc w:val="both"/>
        <w:rPr>
          <w:sz w:val="24"/>
          <w:szCs w:val="24"/>
        </w:rPr>
      </w:pPr>
      <w:r w:rsidRPr="00F3742F">
        <w:rPr>
          <w:sz w:val="24"/>
          <w:szCs w:val="24"/>
        </w:rPr>
        <w:t>Obsluha městského obvodu Krásné Pole bude zajištěna po ul. Krásnopolská případně ul. Družební ve směru od okružní křižovatky na ul. Kyjovická.</w:t>
      </w:r>
    </w:p>
    <w:p w14:paraId="47909181" w14:textId="77777777" w:rsidR="00590108" w:rsidRPr="00F3742F" w:rsidRDefault="00590108" w:rsidP="00590108">
      <w:pPr>
        <w:spacing w:after="40"/>
        <w:jc w:val="both"/>
        <w:rPr>
          <w:sz w:val="24"/>
          <w:szCs w:val="24"/>
        </w:rPr>
      </w:pPr>
    </w:p>
    <w:p w14:paraId="18936C94" w14:textId="77777777" w:rsidR="008F6322" w:rsidRDefault="00590108" w:rsidP="00590108">
      <w:pPr>
        <w:jc w:val="both"/>
        <w:rPr>
          <w:sz w:val="24"/>
          <w:szCs w:val="24"/>
        </w:rPr>
      </w:pPr>
      <w:r w:rsidRPr="008149DB">
        <w:rPr>
          <w:sz w:val="24"/>
          <w:szCs w:val="24"/>
        </w:rPr>
        <w:t xml:space="preserve">Uvědomujeme si, že </w:t>
      </w:r>
      <w:r>
        <w:rPr>
          <w:sz w:val="24"/>
          <w:szCs w:val="24"/>
        </w:rPr>
        <w:t xml:space="preserve">přestavba křižovatky </w:t>
      </w:r>
      <w:r w:rsidRPr="008149DB">
        <w:rPr>
          <w:sz w:val="24"/>
          <w:szCs w:val="24"/>
        </w:rPr>
        <w:t xml:space="preserve">přinese omezení pro řidiče i místní obyvatele a podnikatele. Společně se zhotovitelem stavby však uděláme maximum pro to, aby </w:t>
      </w:r>
      <w:r>
        <w:rPr>
          <w:sz w:val="24"/>
          <w:szCs w:val="24"/>
        </w:rPr>
        <w:t>b</w:t>
      </w:r>
      <w:r w:rsidR="008F6322">
        <w:rPr>
          <w:sz w:val="24"/>
          <w:szCs w:val="24"/>
        </w:rPr>
        <w:t xml:space="preserve">yla přestavba křižovatky </w:t>
      </w:r>
      <w:proofErr w:type="gramStart"/>
      <w:r w:rsidR="008F6322">
        <w:rPr>
          <w:sz w:val="24"/>
          <w:szCs w:val="24"/>
        </w:rPr>
        <w:t xml:space="preserve">hotova </w:t>
      </w:r>
      <w:r>
        <w:rPr>
          <w:sz w:val="24"/>
          <w:szCs w:val="24"/>
        </w:rPr>
        <w:t>co</w:t>
      </w:r>
      <w:proofErr w:type="gramEnd"/>
      <w:r>
        <w:rPr>
          <w:sz w:val="24"/>
          <w:szCs w:val="24"/>
        </w:rPr>
        <w:t xml:space="preserve"> nejdříve to bude možné</w:t>
      </w:r>
      <w:r w:rsidRPr="008149DB">
        <w:rPr>
          <w:sz w:val="24"/>
          <w:szCs w:val="24"/>
        </w:rPr>
        <w:t xml:space="preserve">. </w:t>
      </w:r>
    </w:p>
    <w:p w14:paraId="5F2FD0D1" w14:textId="77777777" w:rsidR="008F6322" w:rsidRDefault="008F6322" w:rsidP="00590108">
      <w:pPr>
        <w:jc w:val="both"/>
        <w:rPr>
          <w:sz w:val="24"/>
          <w:szCs w:val="24"/>
        </w:rPr>
      </w:pPr>
    </w:p>
    <w:p w14:paraId="43EDAC10" w14:textId="44781FEE" w:rsidR="00590108" w:rsidRPr="00590108" w:rsidRDefault="00590108" w:rsidP="00590108">
      <w:pPr>
        <w:jc w:val="both"/>
        <w:rPr>
          <w:sz w:val="24"/>
          <w:szCs w:val="24"/>
        </w:rPr>
      </w:pPr>
      <w:r w:rsidRPr="008149DB">
        <w:rPr>
          <w:sz w:val="24"/>
          <w:szCs w:val="24"/>
        </w:rPr>
        <w:t xml:space="preserve">Děkujeme </w:t>
      </w:r>
      <w:r w:rsidR="008F6322">
        <w:rPr>
          <w:sz w:val="24"/>
          <w:szCs w:val="24"/>
        </w:rPr>
        <w:t xml:space="preserve">všem řidičům a místním obyvatelům </w:t>
      </w:r>
      <w:r w:rsidRPr="008149DB">
        <w:rPr>
          <w:sz w:val="24"/>
          <w:szCs w:val="24"/>
        </w:rPr>
        <w:t>za pochopení</w:t>
      </w:r>
      <w:r>
        <w:rPr>
          <w:sz w:val="24"/>
          <w:szCs w:val="24"/>
        </w:rPr>
        <w:t xml:space="preserve">, ohleduplnost a </w:t>
      </w:r>
      <w:r w:rsidRPr="008149DB">
        <w:rPr>
          <w:sz w:val="24"/>
          <w:szCs w:val="24"/>
        </w:rPr>
        <w:t>trpělivost</w:t>
      </w:r>
      <w:r>
        <w:rPr>
          <w:sz w:val="24"/>
          <w:szCs w:val="24"/>
        </w:rPr>
        <w:t xml:space="preserve"> po dobu</w:t>
      </w:r>
      <w:r w:rsidR="008F6322">
        <w:rPr>
          <w:sz w:val="24"/>
          <w:szCs w:val="24"/>
        </w:rPr>
        <w:t xml:space="preserve"> realizace této</w:t>
      </w:r>
      <w:bookmarkStart w:id="0" w:name="_GoBack"/>
      <w:bookmarkEnd w:id="0"/>
      <w:r>
        <w:rPr>
          <w:sz w:val="24"/>
          <w:szCs w:val="24"/>
        </w:rPr>
        <w:t xml:space="preserve"> stavby.</w:t>
      </w:r>
    </w:p>
    <w:p w14:paraId="1712B4D7" w14:textId="77777777" w:rsidR="00590108" w:rsidRDefault="00590108" w:rsidP="00625653">
      <w:pPr>
        <w:jc w:val="both"/>
        <w:rPr>
          <w:sz w:val="24"/>
          <w:szCs w:val="24"/>
        </w:rPr>
      </w:pPr>
    </w:p>
    <w:p w14:paraId="43B06785" w14:textId="77777777" w:rsidR="00590108" w:rsidRDefault="00590108" w:rsidP="00625653">
      <w:pPr>
        <w:jc w:val="both"/>
        <w:rPr>
          <w:sz w:val="24"/>
          <w:szCs w:val="24"/>
        </w:rPr>
      </w:pPr>
    </w:p>
    <w:p w14:paraId="61803F7B" w14:textId="77777777" w:rsidR="00590108" w:rsidRDefault="00590108" w:rsidP="00625653">
      <w:pPr>
        <w:jc w:val="both"/>
        <w:rPr>
          <w:sz w:val="24"/>
          <w:szCs w:val="24"/>
        </w:rPr>
      </w:pPr>
    </w:p>
    <w:p w14:paraId="101031E5" w14:textId="77777777" w:rsidR="00590108" w:rsidRDefault="00590108" w:rsidP="00625653">
      <w:pPr>
        <w:jc w:val="both"/>
        <w:rPr>
          <w:sz w:val="24"/>
          <w:szCs w:val="24"/>
        </w:rPr>
      </w:pPr>
    </w:p>
    <w:p w14:paraId="5856DA5C" w14:textId="77777777" w:rsidR="00590108" w:rsidRDefault="00590108" w:rsidP="00625653">
      <w:pPr>
        <w:jc w:val="both"/>
        <w:rPr>
          <w:sz w:val="24"/>
          <w:szCs w:val="24"/>
        </w:rPr>
      </w:pPr>
    </w:p>
    <w:p w14:paraId="1703CFCB" w14:textId="77777777" w:rsidR="00590108" w:rsidRDefault="00590108" w:rsidP="00625653">
      <w:pPr>
        <w:jc w:val="both"/>
        <w:rPr>
          <w:sz w:val="24"/>
          <w:szCs w:val="24"/>
        </w:rPr>
      </w:pPr>
    </w:p>
    <w:p w14:paraId="08476675" w14:textId="77777777" w:rsidR="00590108" w:rsidRDefault="00590108" w:rsidP="00625653">
      <w:pPr>
        <w:jc w:val="both"/>
        <w:rPr>
          <w:sz w:val="24"/>
          <w:szCs w:val="24"/>
        </w:rPr>
      </w:pPr>
    </w:p>
    <w:p w14:paraId="36324376" w14:textId="77777777" w:rsidR="00590108" w:rsidRDefault="00590108" w:rsidP="00625653">
      <w:pPr>
        <w:jc w:val="both"/>
        <w:rPr>
          <w:sz w:val="24"/>
          <w:szCs w:val="24"/>
        </w:rPr>
      </w:pPr>
    </w:p>
    <w:p w14:paraId="4152DF1B" w14:textId="77777777" w:rsidR="00590108" w:rsidRDefault="00590108" w:rsidP="00625653">
      <w:pPr>
        <w:jc w:val="both"/>
        <w:rPr>
          <w:sz w:val="24"/>
          <w:szCs w:val="24"/>
        </w:rPr>
      </w:pPr>
    </w:p>
    <w:p w14:paraId="7F10EFAF" w14:textId="77777777" w:rsidR="00590108" w:rsidRDefault="00590108" w:rsidP="00625653">
      <w:pPr>
        <w:jc w:val="both"/>
        <w:rPr>
          <w:sz w:val="24"/>
          <w:szCs w:val="24"/>
        </w:rPr>
      </w:pPr>
    </w:p>
    <w:sectPr w:rsidR="0059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53"/>
    <w:rsid w:val="00032B7D"/>
    <w:rsid w:val="000E2C13"/>
    <w:rsid w:val="000E4E7D"/>
    <w:rsid w:val="00187895"/>
    <w:rsid w:val="00427C58"/>
    <w:rsid w:val="004A72DC"/>
    <w:rsid w:val="005606EE"/>
    <w:rsid w:val="005714A6"/>
    <w:rsid w:val="00590108"/>
    <w:rsid w:val="005D5B8E"/>
    <w:rsid w:val="00603BA9"/>
    <w:rsid w:val="00625653"/>
    <w:rsid w:val="006449D9"/>
    <w:rsid w:val="00651F38"/>
    <w:rsid w:val="007E1B5B"/>
    <w:rsid w:val="00824BC9"/>
    <w:rsid w:val="00864190"/>
    <w:rsid w:val="008B0AF5"/>
    <w:rsid w:val="008F6322"/>
    <w:rsid w:val="009633E4"/>
    <w:rsid w:val="00971A57"/>
    <w:rsid w:val="00AE35CC"/>
    <w:rsid w:val="00AF64B2"/>
    <w:rsid w:val="00CC3E2A"/>
    <w:rsid w:val="00DE0FBD"/>
    <w:rsid w:val="00F3742F"/>
    <w:rsid w:val="00F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1F5F"/>
  <w15:chartTrackingRefBased/>
  <w15:docId w15:val="{F3D57A64-FDEF-40A2-817A-A9BF39E6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65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5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56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56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56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56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56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56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56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5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5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565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565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56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56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56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56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56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25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256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625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5653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256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5653"/>
    <w:pPr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2565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5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565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565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F64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.kresta@cola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ondra</dc:creator>
  <cp:keywords/>
  <dc:description/>
  <cp:lastModifiedBy>jahn</cp:lastModifiedBy>
  <cp:revision>2</cp:revision>
  <dcterms:created xsi:type="dcterms:W3CDTF">2026-03-19T06:29:00Z</dcterms:created>
  <dcterms:modified xsi:type="dcterms:W3CDTF">2026-03-19T06:29:00Z</dcterms:modified>
</cp:coreProperties>
</file>