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419" w:rsidRPr="001811DE" w:rsidRDefault="00173419" w:rsidP="00173419">
      <w:pPr>
        <w:pStyle w:val="Nadpis1"/>
      </w:pPr>
      <w:r w:rsidRPr="001811DE">
        <w:t>Čestné prohlášení</w:t>
      </w:r>
    </w:p>
    <w:p w:rsidR="00173419" w:rsidRPr="001811DE" w:rsidRDefault="00173419" w:rsidP="00173419">
      <w:pPr>
        <w:jc w:val="center"/>
        <w:rPr>
          <w:b/>
          <w:bCs/>
        </w:rPr>
      </w:pPr>
      <w:r w:rsidRPr="001811DE">
        <w:rPr>
          <w:b/>
          <w:bCs/>
        </w:rPr>
        <w:t xml:space="preserve">za účelem poskytnutí dotace z rozpočtu </w:t>
      </w:r>
      <w:r>
        <w:rPr>
          <w:b/>
          <w:bCs/>
        </w:rPr>
        <w:t>obce Velká Polom</w:t>
      </w:r>
    </w:p>
    <w:p w:rsidR="00173419" w:rsidRPr="001811DE" w:rsidRDefault="00173419" w:rsidP="00173419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004"/>
      </w:tblGrid>
      <w:tr w:rsidR="00173419" w:rsidRPr="001811DE" w:rsidTr="001811DE">
        <w:trPr>
          <w:trHeight w:val="420"/>
        </w:trPr>
        <w:tc>
          <w:tcPr>
            <w:tcW w:w="4606" w:type="dxa"/>
            <w:vAlign w:val="center"/>
          </w:tcPr>
          <w:p w:rsidR="00173419" w:rsidRPr="001811DE" w:rsidRDefault="00173419" w:rsidP="001811DE">
            <w:pPr>
              <w:pStyle w:val="Normlnweb"/>
              <w:spacing w:before="0" w:after="0"/>
              <w:rPr>
                <w:rFonts w:ascii="Times New Roman" w:eastAsia="Times New Roman" w:hAnsi="Times New Roman" w:cs="Times New Roman"/>
                <w:sz w:val="20"/>
              </w:rPr>
            </w:pPr>
            <w:r w:rsidRPr="001811DE">
              <w:rPr>
                <w:rFonts w:ascii="Times New Roman" w:eastAsia="Times New Roman" w:hAnsi="Times New Roman" w:cs="Times New Roman"/>
                <w:sz w:val="20"/>
              </w:rPr>
              <w:t>Název programu</w:t>
            </w:r>
          </w:p>
        </w:tc>
        <w:tc>
          <w:tcPr>
            <w:tcW w:w="5004" w:type="dxa"/>
            <w:vAlign w:val="center"/>
          </w:tcPr>
          <w:p w:rsidR="00173419" w:rsidRPr="001811DE" w:rsidRDefault="00172D59" w:rsidP="001811DE">
            <w:pPr>
              <w:rPr>
                <w:sz w:val="20"/>
              </w:rPr>
            </w:pPr>
            <w:r w:rsidRPr="00172D59">
              <w:rPr>
                <w:sz w:val="20"/>
              </w:rPr>
              <w:t>Územní souhlas nebo územní rozhodnutí k domovní kanalizační přípojce k nemovitosti č.p/č.e ….. / bez č.p./č.e /* v ob</w:t>
            </w:r>
            <w:r w:rsidR="00127056">
              <w:rPr>
                <w:sz w:val="20"/>
              </w:rPr>
              <w:t>ci Velká Polom - rok 2019 - 2023</w:t>
            </w:r>
            <w:bookmarkStart w:id="0" w:name="_GoBack"/>
            <w:bookmarkEnd w:id="0"/>
          </w:p>
        </w:tc>
      </w:tr>
      <w:tr w:rsidR="00173419" w:rsidRPr="001811DE" w:rsidTr="001811DE">
        <w:trPr>
          <w:trHeight w:val="420"/>
        </w:trPr>
        <w:tc>
          <w:tcPr>
            <w:tcW w:w="4606" w:type="dxa"/>
            <w:vAlign w:val="center"/>
          </w:tcPr>
          <w:p w:rsidR="00173419" w:rsidRPr="001811DE" w:rsidRDefault="00173419" w:rsidP="001811DE">
            <w:pPr>
              <w:pStyle w:val="Normlnweb"/>
              <w:spacing w:before="0" w:after="0"/>
              <w:rPr>
                <w:rFonts w:ascii="Times New Roman" w:eastAsia="Times New Roman" w:hAnsi="Times New Roman" w:cs="Times New Roman"/>
                <w:sz w:val="20"/>
              </w:rPr>
            </w:pPr>
            <w:r w:rsidRPr="001811DE">
              <w:rPr>
                <w:rFonts w:ascii="Times New Roman" w:eastAsia="Times New Roman" w:hAnsi="Times New Roman" w:cs="Times New Roman"/>
                <w:sz w:val="20"/>
              </w:rPr>
              <w:t>Název projektu</w:t>
            </w:r>
          </w:p>
        </w:tc>
        <w:tc>
          <w:tcPr>
            <w:tcW w:w="5004" w:type="dxa"/>
            <w:vAlign w:val="center"/>
          </w:tcPr>
          <w:p w:rsidR="00173419" w:rsidRPr="001811DE" w:rsidRDefault="00172D59" w:rsidP="00172D59">
            <w:pPr>
              <w:pStyle w:val="Normlnweb"/>
              <w:spacing w:before="0" w:after="0"/>
              <w:rPr>
                <w:rFonts w:ascii="Times New Roman" w:eastAsia="Times New Roman" w:hAnsi="Times New Roman" w:cs="Times New Roman"/>
                <w:sz w:val="20"/>
              </w:rPr>
            </w:pPr>
            <w:r w:rsidRPr="00172D59">
              <w:rPr>
                <w:rFonts w:ascii="Times New Roman" w:eastAsia="Times New Roman" w:hAnsi="Times New Roman" w:cs="Times New Roman"/>
                <w:sz w:val="20"/>
              </w:rPr>
              <w:t xml:space="preserve">Domovní kanalizační přípojka k nemovitosti č.p. </w:t>
            </w:r>
            <w:r>
              <w:rPr>
                <w:rFonts w:ascii="Times New Roman" w:eastAsia="Times New Roman" w:hAnsi="Times New Roman" w:cs="Times New Roman"/>
                <w:sz w:val="20"/>
              </w:rPr>
              <w:t>.....</w:t>
            </w:r>
            <w:r w:rsidRPr="00172D59">
              <w:rPr>
                <w:rFonts w:ascii="Times New Roman" w:eastAsia="Times New Roman" w:hAnsi="Times New Roman" w:cs="Times New Roman"/>
                <w:sz w:val="20"/>
              </w:rPr>
              <w:t>. ……. v obci Velká Polom</w:t>
            </w:r>
          </w:p>
        </w:tc>
      </w:tr>
      <w:tr w:rsidR="00173419" w:rsidRPr="001811DE" w:rsidTr="001811DE">
        <w:trPr>
          <w:cantSplit/>
          <w:trHeight w:val="104"/>
        </w:trPr>
        <w:tc>
          <w:tcPr>
            <w:tcW w:w="9610" w:type="dxa"/>
            <w:gridSpan w:val="2"/>
            <w:vAlign w:val="center"/>
          </w:tcPr>
          <w:p w:rsidR="00173419" w:rsidRPr="001811DE" w:rsidRDefault="00173419" w:rsidP="001811DE">
            <w:pPr>
              <w:pStyle w:val="Normlnweb"/>
              <w:spacing w:before="0"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73419" w:rsidRPr="001811DE" w:rsidTr="001811DE">
        <w:trPr>
          <w:trHeight w:val="420"/>
        </w:trPr>
        <w:tc>
          <w:tcPr>
            <w:tcW w:w="4606" w:type="dxa"/>
            <w:vAlign w:val="center"/>
          </w:tcPr>
          <w:p w:rsidR="00173419" w:rsidRPr="001811DE" w:rsidRDefault="00173419" w:rsidP="001811DE">
            <w:pPr>
              <w:pStyle w:val="Normlnweb"/>
              <w:spacing w:before="0" w:after="0"/>
              <w:rPr>
                <w:rFonts w:ascii="Times New Roman" w:eastAsia="Times New Roman" w:hAnsi="Times New Roman" w:cs="Times New Roman"/>
                <w:sz w:val="20"/>
              </w:rPr>
            </w:pPr>
            <w:r w:rsidRPr="001811DE">
              <w:rPr>
                <w:rFonts w:ascii="Times New Roman" w:eastAsia="Times New Roman" w:hAnsi="Times New Roman" w:cs="Times New Roman"/>
                <w:sz w:val="20"/>
              </w:rPr>
              <w:t>Název / firma / jméno žadatele</w:t>
            </w:r>
          </w:p>
        </w:tc>
        <w:tc>
          <w:tcPr>
            <w:tcW w:w="5004" w:type="dxa"/>
            <w:vAlign w:val="center"/>
          </w:tcPr>
          <w:p w:rsidR="00173419" w:rsidRPr="001811DE" w:rsidRDefault="00173419" w:rsidP="001811DE">
            <w:pPr>
              <w:pStyle w:val="Normlnweb"/>
              <w:spacing w:before="0"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73419" w:rsidRPr="001811DE" w:rsidTr="001811DE">
        <w:trPr>
          <w:trHeight w:val="420"/>
        </w:trPr>
        <w:tc>
          <w:tcPr>
            <w:tcW w:w="4606" w:type="dxa"/>
            <w:vAlign w:val="center"/>
          </w:tcPr>
          <w:p w:rsidR="00173419" w:rsidRPr="001811DE" w:rsidRDefault="00173419" w:rsidP="00173419">
            <w:pPr>
              <w:pStyle w:val="Normlnweb"/>
              <w:spacing w:before="0" w:after="0"/>
              <w:rPr>
                <w:rFonts w:ascii="Times New Roman" w:eastAsia="Times New Roman" w:hAnsi="Times New Roman" w:cs="Times New Roman"/>
                <w:sz w:val="20"/>
              </w:rPr>
            </w:pPr>
            <w:r w:rsidRPr="001811DE">
              <w:rPr>
                <w:rFonts w:ascii="Times New Roman" w:eastAsia="Times New Roman" w:hAnsi="Times New Roman" w:cs="Times New Roman"/>
                <w:sz w:val="20"/>
              </w:rPr>
              <w:t>Sídlo žadatele</w:t>
            </w:r>
          </w:p>
        </w:tc>
        <w:tc>
          <w:tcPr>
            <w:tcW w:w="5004" w:type="dxa"/>
            <w:vAlign w:val="center"/>
          </w:tcPr>
          <w:p w:rsidR="00173419" w:rsidRPr="001811DE" w:rsidRDefault="00173419" w:rsidP="001811DE">
            <w:pPr>
              <w:pStyle w:val="Normlnweb"/>
              <w:spacing w:before="0"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73419" w:rsidRPr="001811DE" w:rsidTr="001811DE">
        <w:trPr>
          <w:trHeight w:val="420"/>
        </w:trPr>
        <w:tc>
          <w:tcPr>
            <w:tcW w:w="4606" w:type="dxa"/>
            <w:vAlign w:val="center"/>
          </w:tcPr>
          <w:p w:rsidR="00173419" w:rsidRPr="001811DE" w:rsidRDefault="00173419" w:rsidP="001811DE">
            <w:pPr>
              <w:pStyle w:val="Normlnweb"/>
              <w:spacing w:before="0" w:after="0"/>
              <w:rPr>
                <w:rFonts w:ascii="Times New Roman" w:eastAsia="Times New Roman" w:hAnsi="Times New Roman" w:cs="Times New Roman"/>
                <w:sz w:val="20"/>
              </w:rPr>
            </w:pPr>
            <w:r w:rsidRPr="001811DE">
              <w:rPr>
                <w:rFonts w:ascii="Times New Roman" w:eastAsia="Times New Roman" w:hAnsi="Times New Roman" w:cs="Times New Roman"/>
                <w:sz w:val="20"/>
              </w:rPr>
              <w:t>IČ žadatele</w:t>
            </w:r>
          </w:p>
        </w:tc>
        <w:tc>
          <w:tcPr>
            <w:tcW w:w="5004" w:type="dxa"/>
            <w:vAlign w:val="center"/>
          </w:tcPr>
          <w:p w:rsidR="00173419" w:rsidRPr="001811DE" w:rsidRDefault="00173419" w:rsidP="001811DE">
            <w:pPr>
              <w:pStyle w:val="Normlnweb"/>
              <w:spacing w:before="0"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73419" w:rsidRPr="001811DE" w:rsidTr="001811DE">
        <w:trPr>
          <w:trHeight w:val="420"/>
        </w:trPr>
        <w:tc>
          <w:tcPr>
            <w:tcW w:w="4606" w:type="dxa"/>
            <w:tcBorders>
              <w:bottom w:val="single" w:sz="6" w:space="0" w:color="auto"/>
            </w:tcBorders>
            <w:vAlign w:val="center"/>
          </w:tcPr>
          <w:p w:rsidR="00173419" w:rsidRPr="001811DE" w:rsidRDefault="00173419" w:rsidP="001811DE">
            <w:pPr>
              <w:pStyle w:val="Normlnweb"/>
              <w:spacing w:before="0" w:after="0"/>
              <w:rPr>
                <w:rFonts w:ascii="Times New Roman" w:eastAsia="Times New Roman" w:hAnsi="Times New Roman" w:cs="Times New Roman"/>
                <w:sz w:val="20"/>
              </w:rPr>
            </w:pPr>
            <w:r w:rsidRPr="001811DE">
              <w:rPr>
                <w:rFonts w:ascii="Times New Roman" w:eastAsia="Times New Roman" w:hAnsi="Times New Roman" w:cs="Times New Roman"/>
                <w:sz w:val="20"/>
              </w:rPr>
              <w:t>Jméno zástupce žadatele</w:t>
            </w:r>
          </w:p>
        </w:tc>
        <w:tc>
          <w:tcPr>
            <w:tcW w:w="5004" w:type="dxa"/>
            <w:tcBorders>
              <w:bottom w:val="single" w:sz="6" w:space="0" w:color="auto"/>
            </w:tcBorders>
            <w:vAlign w:val="center"/>
          </w:tcPr>
          <w:p w:rsidR="00173419" w:rsidRPr="001811DE" w:rsidRDefault="00173419" w:rsidP="001811DE">
            <w:pPr>
              <w:pStyle w:val="Normlnweb"/>
              <w:spacing w:before="0"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73419" w:rsidRPr="001811DE" w:rsidTr="001811DE">
        <w:trPr>
          <w:cantSplit/>
          <w:trHeight w:val="420"/>
        </w:trPr>
        <w:tc>
          <w:tcPr>
            <w:tcW w:w="9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3419" w:rsidRPr="001811DE" w:rsidRDefault="00173419" w:rsidP="001811DE">
            <w:pPr>
              <w:pStyle w:val="Normlnweb"/>
              <w:spacing w:before="0" w:after="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173419" w:rsidRPr="001811DE" w:rsidRDefault="00173419" w:rsidP="001811DE">
            <w:pPr>
              <w:pStyle w:val="Normlnweb"/>
              <w:spacing w:before="0" w:after="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173419" w:rsidRPr="001811DE" w:rsidRDefault="00173419" w:rsidP="001811DE">
            <w:pPr>
              <w:pStyle w:val="Normlnweb"/>
              <w:spacing w:before="0" w:after="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811DE">
              <w:rPr>
                <w:rFonts w:ascii="Times New Roman" w:eastAsia="Times New Roman" w:hAnsi="Times New Roman" w:cs="Times New Roman"/>
                <w:b/>
                <w:sz w:val="20"/>
              </w:rPr>
              <w:t>Žadatel prohlašuje, že ke dni podpisu tohoto prohlášení:</w:t>
            </w:r>
          </w:p>
        </w:tc>
      </w:tr>
    </w:tbl>
    <w:p w:rsidR="00173419" w:rsidRPr="001811DE" w:rsidRDefault="00173419" w:rsidP="00173419">
      <w:pPr>
        <w:pStyle w:val="Normlnweb"/>
        <w:numPr>
          <w:ilvl w:val="0"/>
          <w:numId w:val="1"/>
        </w:numPr>
        <w:tabs>
          <w:tab w:val="clear" w:pos="720"/>
          <w:tab w:val="num" w:pos="360"/>
        </w:tabs>
        <w:ind w:left="357" w:hanging="357"/>
        <w:jc w:val="both"/>
        <w:rPr>
          <w:rFonts w:ascii="Times New Roman" w:hAnsi="Times New Roman" w:cs="Times New Roman"/>
          <w:sz w:val="20"/>
          <w:szCs w:val="17"/>
        </w:rPr>
      </w:pPr>
      <w:r w:rsidRPr="00224EFC">
        <w:rPr>
          <w:rFonts w:ascii="Times New Roman" w:hAnsi="Times New Roman" w:cs="Times New Roman"/>
          <w:sz w:val="20"/>
          <w:szCs w:val="17"/>
        </w:rPr>
        <w:t xml:space="preserve">je </w:t>
      </w:r>
      <w:r w:rsidRPr="001811DE">
        <w:rPr>
          <w:rFonts w:ascii="Times New Roman" w:hAnsi="Times New Roman" w:cs="Times New Roman"/>
          <w:sz w:val="20"/>
          <w:szCs w:val="17"/>
        </w:rPr>
        <w:t xml:space="preserve">- </w:t>
      </w:r>
      <w:r w:rsidRPr="00224EFC">
        <w:rPr>
          <w:rFonts w:ascii="Times New Roman" w:hAnsi="Times New Roman" w:cs="Times New Roman"/>
          <w:sz w:val="20"/>
          <w:szCs w:val="17"/>
        </w:rPr>
        <w:t>není</w:t>
      </w:r>
      <w:r w:rsidRPr="00224EFC">
        <w:rPr>
          <w:rStyle w:val="Znakapoznpodarou"/>
          <w:sz w:val="20"/>
          <w:szCs w:val="17"/>
        </w:rPr>
        <w:footnoteReference w:customMarkFollows="1" w:id="1"/>
        <w:sym w:font="Symbol" w:char="F02A"/>
      </w:r>
      <w:r w:rsidRPr="00224EFC">
        <w:rPr>
          <w:rFonts w:ascii="Times New Roman" w:hAnsi="Times New Roman" w:cs="Times New Roman"/>
          <w:sz w:val="20"/>
          <w:szCs w:val="17"/>
        </w:rPr>
        <w:t xml:space="preserve"> plátce DPH, tuto daň si v projektu může - nemůže</w:t>
      </w:r>
      <w:r w:rsidRPr="00224EFC">
        <w:rPr>
          <w:rFonts w:ascii="Times New Roman" w:hAnsi="Times New Roman" w:cs="Times New Roman"/>
          <w:sz w:val="20"/>
          <w:szCs w:val="17"/>
          <w:vertAlign w:val="superscript"/>
        </w:rPr>
        <w:t>*</w:t>
      </w:r>
      <w:r w:rsidRPr="00224EFC">
        <w:rPr>
          <w:rFonts w:ascii="Times New Roman" w:hAnsi="Times New Roman" w:cs="Times New Roman"/>
          <w:sz w:val="20"/>
          <w:szCs w:val="17"/>
        </w:rPr>
        <w:t xml:space="preserve"> uplatnit formou</w:t>
      </w:r>
      <w:r w:rsidRPr="001811DE">
        <w:rPr>
          <w:rFonts w:ascii="Times New Roman" w:hAnsi="Times New Roman" w:cs="Times New Roman"/>
          <w:sz w:val="20"/>
          <w:szCs w:val="17"/>
        </w:rPr>
        <w:t xml:space="preserve"> nároku na odpočet DPH,</w:t>
      </w:r>
    </w:p>
    <w:p w:rsidR="00173419" w:rsidRPr="001811DE" w:rsidRDefault="00173419" w:rsidP="00173419">
      <w:pPr>
        <w:pStyle w:val="Normlnweb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20"/>
          <w:szCs w:val="17"/>
        </w:rPr>
      </w:pPr>
      <w:r w:rsidRPr="001811DE">
        <w:rPr>
          <w:rFonts w:ascii="Times New Roman" w:hAnsi="Times New Roman" w:cs="Times New Roman"/>
          <w:sz w:val="20"/>
          <w:szCs w:val="17"/>
        </w:rPr>
        <w:t xml:space="preserve">nemá </w:t>
      </w:r>
      <w:r w:rsidRPr="001811DE">
        <w:rPr>
          <w:rFonts w:ascii="Times New Roman" w:hAnsi="Times New Roman" w:cs="Times New Roman"/>
          <w:sz w:val="20"/>
          <w:szCs w:val="20"/>
        </w:rPr>
        <w:t>žádné závazky po lhůtě splatnosti vůči územním samosprávným celkům včetně kraj</w:t>
      </w:r>
      <w:r>
        <w:rPr>
          <w:rFonts w:ascii="Times New Roman" w:hAnsi="Times New Roman" w:cs="Times New Roman"/>
          <w:sz w:val="20"/>
          <w:szCs w:val="20"/>
        </w:rPr>
        <w:t>ů</w:t>
      </w:r>
      <w:r w:rsidRPr="001811DE">
        <w:rPr>
          <w:rFonts w:ascii="Times New Roman" w:hAnsi="Times New Roman" w:cs="Times New Roman"/>
          <w:sz w:val="20"/>
          <w:szCs w:val="20"/>
        </w:rPr>
        <w:t>, státním fondům, zdravotním pojišťovnám a státnímu rozpočtu, zejména finančnímu úřadu, okresní správě sociálního zabezpečení a Celní správě České republiky (rozhodnutí o povolení posečkání s úhradou nedoplatků nebo rozhodnutí o povolení splátkování se považují za vypořádané nedoplatky).</w:t>
      </w:r>
    </w:p>
    <w:p w:rsidR="00173419" w:rsidRPr="001811DE" w:rsidRDefault="00173419" w:rsidP="00173419">
      <w:pPr>
        <w:spacing w:before="360"/>
        <w:jc w:val="both"/>
        <w:rPr>
          <w:b/>
          <w:sz w:val="20"/>
          <w:szCs w:val="20"/>
        </w:rPr>
      </w:pPr>
    </w:p>
    <w:p w:rsidR="00173419" w:rsidRPr="001811DE" w:rsidRDefault="00173419" w:rsidP="00173419">
      <w:pPr>
        <w:spacing w:before="120" w:after="480"/>
        <w:jc w:val="both"/>
        <w:rPr>
          <w:sz w:val="20"/>
          <w:szCs w:val="20"/>
        </w:rPr>
      </w:pPr>
    </w:p>
    <w:p w:rsidR="00173419" w:rsidRPr="001811DE" w:rsidRDefault="00173419" w:rsidP="00173419">
      <w:pPr>
        <w:rPr>
          <w:sz w:val="20"/>
          <w:szCs w:val="20"/>
        </w:rPr>
      </w:pPr>
      <w:r w:rsidRPr="001811DE">
        <w:rPr>
          <w:sz w:val="20"/>
          <w:szCs w:val="20"/>
        </w:rPr>
        <w:t>V</w:t>
      </w:r>
      <w:r w:rsidR="00172D59">
        <w:rPr>
          <w:sz w:val="20"/>
          <w:szCs w:val="20"/>
        </w:rPr>
        <w:t>e Velké Polomi</w:t>
      </w:r>
      <w:r w:rsidRPr="001811DE">
        <w:rPr>
          <w:sz w:val="20"/>
          <w:szCs w:val="20"/>
        </w:rPr>
        <w:tab/>
        <w:t xml:space="preserve"> dne …………………………</w:t>
      </w:r>
      <w:r w:rsidRPr="001811DE">
        <w:rPr>
          <w:sz w:val="20"/>
          <w:szCs w:val="20"/>
        </w:rPr>
        <w:tab/>
      </w:r>
    </w:p>
    <w:p w:rsidR="00173419" w:rsidRPr="001811DE" w:rsidRDefault="00173419" w:rsidP="00173419">
      <w:pPr>
        <w:ind w:left="4956"/>
        <w:rPr>
          <w:sz w:val="20"/>
          <w:szCs w:val="20"/>
        </w:rPr>
      </w:pPr>
    </w:p>
    <w:p w:rsidR="00173419" w:rsidRPr="001811DE" w:rsidRDefault="00173419" w:rsidP="00173419">
      <w:pPr>
        <w:ind w:left="4956"/>
        <w:rPr>
          <w:sz w:val="20"/>
          <w:szCs w:val="20"/>
        </w:rPr>
      </w:pPr>
    </w:p>
    <w:p w:rsidR="00173419" w:rsidRPr="001811DE" w:rsidRDefault="00173419" w:rsidP="00173419">
      <w:pPr>
        <w:ind w:left="4956"/>
        <w:rPr>
          <w:sz w:val="20"/>
          <w:szCs w:val="20"/>
        </w:rPr>
      </w:pPr>
      <w:r w:rsidRPr="001811DE">
        <w:rPr>
          <w:sz w:val="20"/>
          <w:szCs w:val="20"/>
        </w:rPr>
        <w:t>……………………………………………………</w:t>
      </w:r>
    </w:p>
    <w:p w:rsidR="00173419" w:rsidRPr="001811DE" w:rsidRDefault="00173419" w:rsidP="00173419">
      <w:pPr>
        <w:pStyle w:val="Normlnweb"/>
        <w:ind w:left="4247" w:firstLine="7"/>
        <w:jc w:val="both"/>
        <w:rPr>
          <w:rFonts w:ascii="Times New Roman" w:hAnsi="Times New Roman" w:cs="Times New Roman"/>
          <w:sz w:val="20"/>
          <w:szCs w:val="20"/>
        </w:rPr>
      </w:pPr>
      <w:r w:rsidRPr="001811DE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1811DE">
        <w:rPr>
          <w:rFonts w:ascii="Times New Roman" w:hAnsi="Times New Roman" w:cs="Times New Roman"/>
          <w:sz w:val="20"/>
          <w:szCs w:val="20"/>
        </w:rPr>
        <w:t xml:space="preserve">  jméno a podpis žadatele/zástupce žadatele</w:t>
      </w:r>
    </w:p>
    <w:p w:rsidR="00234D1C" w:rsidRDefault="00234D1C"/>
    <w:sectPr w:rsidR="00234D1C" w:rsidSect="00416ED4">
      <w:headerReference w:type="default" r:id="rId8"/>
      <w:pgSz w:w="11906" w:h="16838"/>
      <w:pgMar w:top="851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839" w:rsidRDefault="00026839" w:rsidP="00173419">
      <w:r>
        <w:separator/>
      </w:r>
    </w:p>
  </w:endnote>
  <w:endnote w:type="continuationSeparator" w:id="0">
    <w:p w:rsidR="00026839" w:rsidRDefault="00026839" w:rsidP="0017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839" w:rsidRDefault="00026839" w:rsidP="00173419">
      <w:r>
        <w:separator/>
      </w:r>
    </w:p>
  </w:footnote>
  <w:footnote w:type="continuationSeparator" w:id="0">
    <w:p w:rsidR="00026839" w:rsidRDefault="00026839" w:rsidP="00173419">
      <w:r>
        <w:continuationSeparator/>
      </w:r>
    </w:p>
  </w:footnote>
  <w:footnote w:id="1">
    <w:p w:rsidR="00173419" w:rsidRPr="00754CBE" w:rsidRDefault="00173419" w:rsidP="00173419">
      <w:pPr>
        <w:pStyle w:val="Textpoznpodarou"/>
        <w:rPr>
          <w:rFonts w:ascii="Tahoma" w:hAnsi="Tahoma" w:cs="Tahoma"/>
          <w:sz w:val="18"/>
          <w:szCs w:val="18"/>
        </w:rPr>
      </w:pPr>
      <w:r w:rsidRPr="00754CBE">
        <w:rPr>
          <w:rStyle w:val="Znakapoznpodarou"/>
        </w:rPr>
        <w:sym w:font="Symbol" w:char="F02A"/>
      </w:r>
      <w:r>
        <w:t xml:space="preserve"> </w:t>
      </w:r>
      <w:r>
        <w:rPr>
          <w:rFonts w:ascii="Tahoma" w:hAnsi="Tahoma" w:cs="Tahoma"/>
          <w:sz w:val="18"/>
          <w:szCs w:val="18"/>
        </w:rPr>
        <w:t>Nehodící se škrtněte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161" w:rsidRPr="00173419" w:rsidRDefault="004B6D2A">
    <w:pPr>
      <w:jc w:val="right"/>
      <w:rPr>
        <w:sz w:val="22"/>
      </w:rPr>
    </w:pPr>
    <w:r w:rsidRPr="00173419">
      <w:rPr>
        <w:sz w:val="22"/>
      </w:rPr>
      <w:t xml:space="preserve">Příloha č. </w:t>
    </w:r>
    <w:r w:rsidR="00173419">
      <w:rPr>
        <w:sz w:val="22"/>
      </w:rPr>
      <w:t>4</w:t>
    </w:r>
  </w:p>
  <w:p w:rsidR="00297161" w:rsidRDefault="0012705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5DC4"/>
    <w:multiLevelType w:val="hybridMultilevel"/>
    <w:tmpl w:val="A7FE63D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19"/>
    <w:rsid w:val="00026839"/>
    <w:rsid w:val="00127056"/>
    <w:rsid w:val="00172D59"/>
    <w:rsid w:val="00173419"/>
    <w:rsid w:val="00224EFC"/>
    <w:rsid w:val="00234D1C"/>
    <w:rsid w:val="00493032"/>
    <w:rsid w:val="004B6D2A"/>
    <w:rsid w:val="00533E29"/>
    <w:rsid w:val="00A7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73419"/>
    <w:pPr>
      <w:keepNext/>
      <w:jc w:val="center"/>
      <w:outlineLvl w:val="0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73419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Normlnweb">
    <w:name w:val="Normal (Web)"/>
    <w:basedOn w:val="Normln"/>
    <w:rsid w:val="00173419"/>
    <w:pPr>
      <w:spacing w:before="150" w:after="30"/>
    </w:pPr>
    <w:rPr>
      <w:rFonts w:ascii="Verdana" w:eastAsia="Arial Unicode MS" w:hAnsi="Verdana" w:cs="Arial Unicode MS"/>
    </w:rPr>
  </w:style>
  <w:style w:type="paragraph" w:styleId="Zhlav">
    <w:name w:val="header"/>
    <w:basedOn w:val="Normln"/>
    <w:link w:val="ZhlavChar"/>
    <w:rsid w:val="001734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734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semiHidden/>
    <w:rsid w:val="00173419"/>
    <w:rPr>
      <w:vertAlign w:val="superscript"/>
    </w:rPr>
  </w:style>
  <w:style w:type="paragraph" w:styleId="Textpoznpodarou">
    <w:name w:val="footnote text"/>
    <w:aliases w:val="Text poznámky pod čiarou 007"/>
    <w:basedOn w:val="Normln"/>
    <w:link w:val="TextpoznpodarouChar"/>
    <w:uiPriority w:val="99"/>
    <w:semiHidden/>
    <w:rsid w:val="0017341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character" w:customStyle="1" w:styleId="TextpoznpodarouChar">
    <w:name w:val="Text pozn. pod čarou Char"/>
    <w:aliases w:val="Text poznámky pod čiarou 007 Char"/>
    <w:basedOn w:val="Standardnpsmoodstavce"/>
    <w:link w:val="Textpoznpodarou"/>
    <w:uiPriority w:val="99"/>
    <w:semiHidden/>
    <w:rsid w:val="0017341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734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341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73419"/>
    <w:pPr>
      <w:keepNext/>
      <w:jc w:val="center"/>
      <w:outlineLvl w:val="0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73419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Normlnweb">
    <w:name w:val="Normal (Web)"/>
    <w:basedOn w:val="Normln"/>
    <w:rsid w:val="00173419"/>
    <w:pPr>
      <w:spacing w:before="150" w:after="30"/>
    </w:pPr>
    <w:rPr>
      <w:rFonts w:ascii="Verdana" w:eastAsia="Arial Unicode MS" w:hAnsi="Verdana" w:cs="Arial Unicode MS"/>
    </w:rPr>
  </w:style>
  <w:style w:type="paragraph" w:styleId="Zhlav">
    <w:name w:val="header"/>
    <w:basedOn w:val="Normln"/>
    <w:link w:val="ZhlavChar"/>
    <w:rsid w:val="001734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734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semiHidden/>
    <w:rsid w:val="00173419"/>
    <w:rPr>
      <w:vertAlign w:val="superscript"/>
    </w:rPr>
  </w:style>
  <w:style w:type="paragraph" w:styleId="Textpoznpodarou">
    <w:name w:val="footnote text"/>
    <w:aliases w:val="Text poznámky pod čiarou 007"/>
    <w:basedOn w:val="Normln"/>
    <w:link w:val="TextpoznpodarouChar"/>
    <w:uiPriority w:val="99"/>
    <w:semiHidden/>
    <w:rsid w:val="0017341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character" w:customStyle="1" w:styleId="TextpoznpodarouChar">
    <w:name w:val="Text pozn. pod čarou Char"/>
    <w:aliases w:val="Text poznámky pod čiarou 007 Char"/>
    <w:basedOn w:val="Standardnpsmoodstavce"/>
    <w:link w:val="Textpoznpodarou"/>
    <w:uiPriority w:val="99"/>
    <w:semiHidden/>
    <w:rsid w:val="0017341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734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341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Pavlina Muckova, tajemnik</dc:creator>
  <cp:lastModifiedBy>Kateřina Honajzrová</cp:lastModifiedBy>
  <cp:revision>6</cp:revision>
  <dcterms:created xsi:type="dcterms:W3CDTF">2020-06-26T05:31:00Z</dcterms:created>
  <dcterms:modified xsi:type="dcterms:W3CDTF">2022-11-16T13:54:00Z</dcterms:modified>
</cp:coreProperties>
</file>